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1F48" w14:textId="77777777" w:rsidR="00AE793A" w:rsidRPr="0067737E" w:rsidRDefault="00AE793A" w:rsidP="004367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0E6E991" w14:textId="77777777" w:rsidR="00892D12" w:rsidRPr="0067737E" w:rsidRDefault="00892D12" w:rsidP="004367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7737E">
        <w:rPr>
          <w:rFonts w:ascii="Times New Roman" w:hAnsi="Times New Roman" w:cs="Times New Roman"/>
          <w:sz w:val="24"/>
          <w:szCs w:val="24"/>
          <w:lang w:val="es-ES"/>
        </w:rPr>
        <w:t>ANEXO I</w:t>
      </w:r>
    </w:p>
    <w:p w14:paraId="459B3C36" w14:textId="77777777" w:rsidR="00892D12" w:rsidRPr="0067737E" w:rsidRDefault="00892D12" w:rsidP="004367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7737E">
        <w:rPr>
          <w:rFonts w:ascii="Times New Roman" w:hAnsi="Times New Roman" w:cs="Times New Roman"/>
          <w:sz w:val="24"/>
          <w:szCs w:val="24"/>
          <w:lang w:val="es-ES"/>
        </w:rPr>
        <w:t xml:space="preserve">RÚBRICA PAUTA DE EVALUACIÓN </w:t>
      </w:r>
    </w:p>
    <w:tbl>
      <w:tblPr>
        <w:tblStyle w:val="Tablaconcuadrcula2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43"/>
        <w:gridCol w:w="1843"/>
        <w:gridCol w:w="1134"/>
      </w:tblGrid>
      <w:tr w:rsidR="00892D12" w:rsidRPr="0067737E" w14:paraId="05ABC28F" w14:textId="77777777" w:rsidTr="002F6237">
        <w:trPr>
          <w:trHeight w:val="189"/>
        </w:trPr>
        <w:tc>
          <w:tcPr>
            <w:tcW w:w="1418" w:type="dxa"/>
            <w:vMerge w:val="restart"/>
            <w:vAlign w:val="center"/>
          </w:tcPr>
          <w:p w14:paraId="6F61C9F7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 w:type="page"/>
            </w:r>
            <w:proofErr w:type="gramStart"/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Elementos a evaluar</w:t>
            </w:r>
            <w:proofErr w:type="gramEnd"/>
          </w:p>
        </w:tc>
        <w:tc>
          <w:tcPr>
            <w:tcW w:w="8506" w:type="dxa"/>
            <w:gridSpan w:val="5"/>
          </w:tcPr>
          <w:p w14:paraId="158E0D95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Desempeño</w:t>
            </w:r>
          </w:p>
        </w:tc>
      </w:tr>
      <w:tr w:rsidR="00892D12" w:rsidRPr="0067737E" w14:paraId="2297A9F5" w14:textId="77777777" w:rsidTr="002F6237">
        <w:trPr>
          <w:trHeight w:val="207"/>
        </w:trPr>
        <w:tc>
          <w:tcPr>
            <w:tcW w:w="1418" w:type="dxa"/>
            <w:vMerge/>
          </w:tcPr>
          <w:p w14:paraId="2953889F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04ACF6BC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Excelente</w:t>
            </w:r>
          </w:p>
          <w:p w14:paraId="7A823BE5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(4 puntos)</w:t>
            </w:r>
          </w:p>
        </w:tc>
        <w:tc>
          <w:tcPr>
            <w:tcW w:w="1843" w:type="dxa"/>
          </w:tcPr>
          <w:p w14:paraId="7140C9D5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Bueno</w:t>
            </w:r>
          </w:p>
          <w:p w14:paraId="5D8BE424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(3 puntos)</w:t>
            </w:r>
          </w:p>
        </w:tc>
        <w:tc>
          <w:tcPr>
            <w:tcW w:w="1843" w:type="dxa"/>
          </w:tcPr>
          <w:p w14:paraId="5ABC2B58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Regular</w:t>
            </w:r>
          </w:p>
          <w:p w14:paraId="7FD7A8E1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(2 puntos)</w:t>
            </w:r>
          </w:p>
        </w:tc>
        <w:tc>
          <w:tcPr>
            <w:tcW w:w="1843" w:type="dxa"/>
          </w:tcPr>
          <w:p w14:paraId="0F76BEBF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Deficiente</w:t>
            </w:r>
          </w:p>
          <w:p w14:paraId="5980545E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(1 punto)</w:t>
            </w:r>
          </w:p>
        </w:tc>
        <w:tc>
          <w:tcPr>
            <w:tcW w:w="1134" w:type="dxa"/>
          </w:tcPr>
          <w:p w14:paraId="2B316FB8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Puntaje</w:t>
            </w:r>
          </w:p>
        </w:tc>
      </w:tr>
      <w:tr w:rsidR="00892D12" w:rsidRPr="0067737E" w14:paraId="5B48040F" w14:textId="77777777" w:rsidTr="002F6237">
        <w:tc>
          <w:tcPr>
            <w:tcW w:w="1418" w:type="dxa"/>
          </w:tcPr>
          <w:p w14:paraId="2F5FD3C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Promedio asignaturas aprobadas.</w:t>
            </w:r>
          </w:p>
        </w:tc>
        <w:tc>
          <w:tcPr>
            <w:tcW w:w="1843" w:type="dxa"/>
          </w:tcPr>
          <w:p w14:paraId="0A4B4BFD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cuenta con un promedio de asignaturas aprobadas al momento de la convocatoria, igual o superior a 6,4</w:t>
            </w:r>
          </w:p>
        </w:tc>
        <w:tc>
          <w:tcPr>
            <w:tcW w:w="1843" w:type="dxa"/>
          </w:tcPr>
          <w:p w14:paraId="05AED738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cuenta con un promedio de asignaturas aprobadas al momento de la convocatoria, igual o superior a 5,7 e inferior a 6,4</w:t>
            </w:r>
          </w:p>
        </w:tc>
        <w:tc>
          <w:tcPr>
            <w:tcW w:w="1843" w:type="dxa"/>
          </w:tcPr>
          <w:p w14:paraId="1F833C9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cuenta con un promedio de asignaturas aprobadas al momento de la convocatoria, igual o superior a 5,3 e inferior a 5,7</w:t>
            </w:r>
          </w:p>
        </w:tc>
        <w:tc>
          <w:tcPr>
            <w:tcW w:w="1843" w:type="dxa"/>
          </w:tcPr>
          <w:p w14:paraId="08B72327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cuenta con un promedio de asignaturas aprobadas al momento de la convocatoria, igual o superior a 4,7 e inferior a 5,3 </w:t>
            </w:r>
          </w:p>
        </w:tc>
        <w:tc>
          <w:tcPr>
            <w:tcW w:w="1134" w:type="dxa"/>
          </w:tcPr>
          <w:p w14:paraId="74CC438A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92D12" w:rsidRPr="0067737E" w14:paraId="656BAE98" w14:textId="77777777" w:rsidTr="002F6237">
        <w:tc>
          <w:tcPr>
            <w:tcW w:w="1418" w:type="dxa"/>
          </w:tcPr>
          <w:p w14:paraId="74D0A842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Avance curricular (créditos reprobados)</w:t>
            </w:r>
          </w:p>
        </w:tc>
        <w:tc>
          <w:tcPr>
            <w:tcW w:w="1843" w:type="dxa"/>
          </w:tcPr>
          <w:p w14:paraId="03D3F30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no cuenta con créditos reprobados.</w:t>
            </w:r>
          </w:p>
        </w:tc>
        <w:tc>
          <w:tcPr>
            <w:tcW w:w="1843" w:type="dxa"/>
          </w:tcPr>
          <w:p w14:paraId="751E06C3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cuenta con una cantidad inferior a 16 créditos reprobados al momento de postular a la convocatoria, entre los cuales no se encuentran asignaturas obligatorias. </w:t>
            </w:r>
          </w:p>
        </w:tc>
        <w:tc>
          <w:tcPr>
            <w:tcW w:w="1843" w:type="dxa"/>
          </w:tcPr>
          <w:p w14:paraId="1BF656C9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cuenta con una cantidad inferior a 16 créditos reprobados al momento de postular a la convocatoria, entre los cuales se encuentran asignaturas obligatorias.</w:t>
            </w:r>
          </w:p>
        </w:tc>
        <w:tc>
          <w:tcPr>
            <w:tcW w:w="1843" w:type="dxa"/>
          </w:tcPr>
          <w:p w14:paraId="546C1EE1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cuenta con una cantidad de 16 o más créditos reprobados al momento de postular a la convocatoria. </w:t>
            </w:r>
          </w:p>
        </w:tc>
        <w:tc>
          <w:tcPr>
            <w:tcW w:w="1134" w:type="dxa"/>
          </w:tcPr>
          <w:p w14:paraId="52E990FA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92D12" w:rsidRPr="0067737E" w14:paraId="57DCFD56" w14:textId="77777777" w:rsidTr="002F6237">
        <w:tc>
          <w:tcPr>
            <w:tcW w:w="1418" w:type="dxa"/>
          </w:tcPr>
          <w:p w14:paraId="6F15ED02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Participación en programas promovidos por la Dirección </w:t>
            </w: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de Relaciones Internacionales</w:t>
            </w:r>
          </w:p>
        </w:tc>
        <w:tc>
          <w:tcPr>
            <w:tcW w:w="1843" w:type="dxa"/>
          </w:tcPr>
          <w:p w14:paraId="3732663B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El estudiante ha participado en dos o más programas y cursos promovidos por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la Dirección de Relaciones Internacionales, observando la asistencia y puntualidad exigidas, mostrando una participación destacada en las actividades.</w:t>
            </w:r>
          </w:p>
        </w:tc>
        <w:tc>
          <w:tcPr>
            <w:tcW w:w="1843" w:type="dxa"/>
          </w:tcPr>
          <w:p w14:paraId="2388ACB1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El estudiante ha participado en alguno de los programas y cursos promovidos por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la Dirección de Relaciones Internacionales, observando la asistencia y puntualidad exigidas, mostrando una participación destacada en las actividades.</w:t>
            </w:r>
          </w:p>
        </w:tc>
        <w:tc>
          <w:tcPr>
            <w:tcW w:w="1843" w:type="dxa"/>
          </w:tcPr>
          <w:p w14:paraId="4D55D22D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El estudiante ha participado en alguno de los programas y cursos promovidos por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la Dirección de Relaciones Internacionales, sin observar la asistencia y puntualidad requerida y participando de las actividades en la medida de lo requerido.</w:t>
            </w:r>
          </w:p>
        </w:tc>
        <w:tc>
          <w:tcPr>
            <w:tcW w:w="1843" w:type="dxa"/>
          </w:tcPr>
          <w:p w14:paraId="706CD3F3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El estudiante no ha participado en los programas y cursos promovidos por la Dirección de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Relaciones Internacionales o ha </w:t>
            </w:r>
            <w:proofErr w:type="gramStart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participado</w:t>
            </w:r>
            <w:proofErr w:type="gramEnd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pero ha mostrado un comportamiento inadecuado. </w:t>
            </w:r>
          </w:p>
        </w:tc>
        <w:tc>
          <w:tcPr>
            <w:tcW w:w="1134" w:type="dxa"/>
          </w:tcPr>
          <w:p w14:paraId="1A0BF5AF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92D12" w:rsidRPr="0067737E" w14:paraId="0A97B1D1" w14:textId="77777777" w:rsidTr="002F6237">
        <w:tc>
          <w:tcPr>
            <w:tcW w:w="1418" w:type="dxa"/>
          </w:tcPr>
          <w:p w14:paraId="53EFA003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Carta de Motivación</w:t>
            </w:r>
          </w:p>
        </w:tc>
        <w:tc>
          <w:tcPr>
            <w:tcW w:w="1843" w:type="dxa"/>
          </w:tcPr>
          <w:p w14:paraId="2ADA6FC7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cumple con todos los requisitos formales y de contenido de la carta.</w:t>
            </w:r>
          </w:p>
          <w:p w14:paraId="18FEF339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7C58197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 carta está muy bien redactada y las ideas se </w:t>
            </w:r>
            <w:proofErr w:type="gramStart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desarrollan  de</w:t>
            </w:r>
            <w:proofErr w:type="gramEnd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forma ordenada y lógica.</w:t>
            </w:r>
          </w:p>
          <w:p w14:paraId="3F0933F4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F1AF706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 aprecia una alta motivación académica. </w:t>
            </w:r>
          </w:p>
          <w:p w14:paraId="288383C9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863915B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Demuestra esfuerzo e interés en investigar la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institución en el ámbito académico y en su contexto urbano, cultural e histórico. </w:t>
            </w:r>
          </w:p>
          <w:p w14:paraId="7ECC3A01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BDA326B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Describe su interés respecto a las universidades que postula y es coherente con sus motivos. </w:t>
            </w:r>
          </w:p>
          <w:p w14:paraId="7CCD2F06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691F8A1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08FC37A5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El estudiante cumple con todos los requisitos de contenido de la carta, pero no cumple con un requisito formal.</w:t>
            </w:r>
          </w:p>
          <w:p w14:paraId="4EEF71C8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2ECF26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 carta está bien redactada y las ideas se </w:t>
            </w:r>
            <w:proofErr w:type="gramStart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desarrollan  de</w:t>
            </w:r>
            <w:proofErr w:type="gramEnd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forma más o menos ordenada.</w:t>
            </w:r>
          </w:p>
          <w:p w14:paraId="671B3C37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AE2070A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 aprecia motivación académica. </w:t>
            </w:r>
          </w:p>
          <w:p w14:paraId="6C34C42D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F56DF5E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Demuestra cierto esfuerzo e interés en investigar la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institución en el ámbito académico y en su contexto urbano, cultural e histórico.</w:t>
            </w:r>
          </w:p>
          <w:p w14:paraId="02C3FE15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3F71271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Describe su interés respecto a las universidades que postula, logrando ser más o menos coherente con sus motivos. </w:t>
            </w:r>
          </w:p>
          <w:p w14:paraId="288B5657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047C178F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El estudiante no cumple con todos los requisitos formales y de contenido de la carta.</w:t>
            </w:r>
          </w:p>
          <w:p w14:paraId="27A07529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1BB5FD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 carta está redactada satisfactoriamente y las ideas se </w:t>
            </w:r>
            <w:proofErr w:type="gramStart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desarrollan  con</w:t>
            </w:r>
            <w:proofErr w:type="gramEnd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cierto orden lógico con algunas deficiencias.</w:t>
            </w:r>
          </w:p>
          <w:p w14:paraId="1C57981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7716E0F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 se aprecia una motivación académica clara. </w:t>
            </w:r>
          </w:p>
          <w:p w14:paraId="059823E6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8A5D7FE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Nombra características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de las instituciones de interés sin lograr una comprensión cabal sobre ellas.</w:t>
            </w:r>
          </w:p>
          <w:p w14:paraId="4D5BEFE8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B0F7FCE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Describe vagamente su interés respecto a las universidades que postula, pero no logra un nivel de coherencia adecuado con sus motivos. </w:t>
            </w:r>
          </w:p>
        </w:tc>
        <w:tc>
          <w:tcPr>
            <w:tcW w:w="1843" w:type="dxa"/>
          </w:tcPr>
          <w:p w14:paraId="7CA6EA95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El estudiante no cumple con todos los requisitos formales y de contenido de la carta.</w:t>
            </w:r>
          </w:p>
          <w:p w14:paraId="2A8253C9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4D51105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 carta no se encuentra redactada satisfactoriamente y las ideas no se </w:t>
            </w:r>
            <w:proofErr w:type="gramStart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desarrollan  en</w:t>
            </w:r>
            <w:proofErr w:type="gramEnd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orden lógico.</w:t>
            </w:r>
          </w:p>
          <w:p w14:paraId="5CFAE633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05E1642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 se aprecia una motivación académica. </w:t>
            </w:r>
          </w:p>
          <w:p w14:paraId="5488B2C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B3E424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Sólo se pronuncia vagamente sobre las instituciones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a las que desea postular. </w:t>
            </w:r>
          </w:p>
          <w:p w14:paraId="3E804434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9C54625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Describe vagamente su interés respecto a las universidades a las que postula sin lograr coherencia con los motivos expuestos.</w:t>
            </w:r>
          </w:p>
        </w:tc>
        <w:tc>
          <w:tcPr>
            <w:tcW w:w="1134" w:type="dxa"/>
          </w:tcPr>
          <w:p w14:paraId="0020EFAF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92D12" w:rsidRPr="0067737E" w14:paraId="7A4E865C" w14:textId="77777777" w:rsidTr="002F6237">
        <w:tc>
          <w:tcPr>
            <w:tcW w:w="1418" w:type="dxa"/>
          </w:tcPr>
          <w:p w14:paraId="788D5CF7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Currículum Vitae </w:t>
            </w:r>
          </w:p>
        </w:tc>
        <w:tc>
          <w:tcPr>
            <w:tcW w:w="1843" w:type="dxa"/>
          </w:tcPr>
          <w:p w14:paraId="6234673B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se ha desempeñado en actividades ligadas a la Universidad por un período igual o superior a dos años.</w:t>
            </w:r>
          </w:p>
        </w:tc>
        <w:tc>
          <w:tcPr>
            <w:tcW w:w="1843" w:type="dxa"/>
          </w:tcPr>
          <w:p w14:paraId="0F692890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se ha desempeñado en actividades ligadas a la Universidad por un período igual o superior a un </w:t>
            </w:r>
            <w:proofErr w:type="gramStart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año</w:t>
            </w:r>
            <w:proofErr w:type="gramEnd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pero menor de dos años.</w:t>
            </w:r>
          </w:p>
        </w:tc>
        <w:tc>
          <w:tcPr>
            <w:tcW w:w="1843" w:type="dxa"/>
          </w:tcPr>
          <w:p w14:paraId="5045E5E4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no se ha desempeñado en actividades ligadas a la </w:t>
            </w:r>
            <w:proofErr w:type="gramStart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Universidad</w:t>
            </w:r>
            <w:proofErr w:type="gramEnd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pero ha participado en otras actividades formativas.</w:t>
            </w:r>
          </w:p>
        </w:tc>
        <w:tc>
          <w:tcPr>
            <w:tcW w:w="1843" w:type="dxa"/>
          </w:tcPr>
          <w:p w14:paraId="249143E8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no ha realizado ninguna actividad universitaria </w:t>
            </w:r>
            <w:proofErr w:type="gramStart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 laboral</w:t>
            </w:r>
            <w:proofErr w:type="gramEnd"/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34" w:type="dxa"/>
          </w:tcPr>
          <w:p w14:paraId="73E6DA38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92D12" w:rsidRPr="0067737E" w14:paraId="65BBA45B" w14:textId="77777777" w:rsidTr="002F62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790" w:type="dxa"/>
          <w:trHeight w:val="761"/>
        </w:trPr>
        <w:tc>
          <w:tcPr>
            <w:tcW w:w="1134" w:type="dxa"/>
          </w:tcPr>
          <w:p w14:paraId="3185668B" w14:textId="77777777" w:rsidR="00892D12" w:rsidRPr="0067737E" w:rsidRDefault="00892D12" w:rsidP="004367E9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Total:</w:t>
            </w:r>
          </w:p>
        </w:tc>
      </w:tr>
    </w:tbl>
    <w:p w14:paraId="6A9D2A4C" w14:textId="77777777" w:rsidR="00892D12" w:rsidRPr="0067737E" w:rsidRDefault="00892D12" w:rsidP="004367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5BD7307" w14:textId="77777777" w:rsidR="001E40C0" w:rsidRPr="0067737E" w:rsidRDefault="001E40C0" w:rsidP="004367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sectPr w:rsidR="001E40C0" w:rsidRPr="0067737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5B944" w14:textId="77777777" w:rsidR="00A86BEB" w:rsidRDefault="00A86BEB">
      <w:pPr>
        <w:spacing w:after="0" w:line="240" w:lineRule="auto"/>
      </w:pPr>
      <w:r>
        <w:separator/>
      </w:r>
    </w:p>
  </w:endnote>
  <w:endnote w:type="continuationSeparator" w:id="0">
    <w:p w14:paraId="4D5FBAD4" w14:textId="77777777" w:rsidR="00A86BEB" w:rsidRDefault="00A8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965148"/>
      <w:docPartObj>
        <w:docPartGallery w:val="Page Numbers (Bottom of Page)"/>
        <w:docPartUnique/>
      </w:docPartObj>
    </w:sdtPr>
    <w:sdtEndPr/>
    <w:sdtContent>
      <w:p w14:paraId="3BBA0779" w14:textId="0225C617" w:rsidR="00F871D0" w:rsidRDefault="00F871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86D967" w14:textId="77777777" w:rsidR="00F871D0" w:rsidRDefault="00F87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7CB2" w14:textId="77777777" w:rsidR="00A86BEB" w:rsidRDefault="00A86BEB">
      <w:pPr>
        <w:spacing w:after="0" w:line="240" w:lineRule="auto"/>
      </w:pPr>
      <w:r>
        <w:separator/>
      </w:r>
    </w:p>
  </w:footnote>
  <w:footnote w:type="continuationSeparator" w:id="0">
    <w:p w14:paraId="3FE4A080" w14:textId="77777777" w:rsidR="00A86BEB" w:rsidRDefault="00A8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A62" w14:textId="35FB9427" w:rsidR="00D55E00" w:rsidRDefault="009B11A2">
    <w:pPr>
      <w:pStyle w:val="Encabezado"/>
    </w:pPr>
    <w:r w:rsidRPr="009B11A2">
      <w:rPr>
        <w:noProof/>
        <w:lang w:eastAsia="es-CL"/>
      </w:rPr>
      <w:drawing>
        <wp:inline distT="0" distB="0" distL="0" distR="0" wp14:anchorId="69582519" wp14:editId="4C42F200">
          <wp:extent cx="2703443" cy="1066800"/>
          <wp:effectExtent l="0" t="0" r="0" b="0"/>
          <wp:docPr id="2" name="Imagen 2" descr="C:\Users\direcrri\Google Drive\logos\Nuevo logo\logo_ddrri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rri\Google Drive\logos\Nuevo logo\logo_ddrri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974" cy="106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5C6"/>
    <w:multiLevelType w:val="hybridMultilevel"/>
    <w:tmpl w:val="68C256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732"/>
    <w:multiLevelType w:val="hybridMultilevel"/>
    <w:tmpl w:val="9D94C722"/>
    <w:lvl w:ilvl="0" w:tplc="73A4C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D16D6"/>
    <w:multiLevelType w:val="hybridMultilevel"/>
    <w:tmpl w:val="6720ABD8"/>
    <w:lvl w:ilvl="0" w:tplc="BBD09B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B3C"/>
    <w:multiLevelType w:val="hybridMultilevel"/>
    <w:tmpl w:val="B566A1A0"/>
    <w:lvl w:ilvl="0" w:tplc="BBD0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3D76"/>
    <w:multiLevelType w:val="hybridMultilevel"/>
    <w:tmpl w:val="09462468"/>
    <w:lvl w:ilvl="0" w:tplc="03E00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08C"/>
    <w:multiLevelType w:val="hybridMultilevel"/>
    <w:tmpl w:val="DAC09006"/>
    <w:lvl w:ilvl="0" w:tplc="89F02F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2A60"/>
    <w:multiLevelType w:val="hybridMultilevel"/>
    <w:tmpl w:val="AE268C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833"/>
    <w:multiLevelType w:val="hybridMultilevel"/>
    <w:tmpl w:val="43DCE1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61A9"/>
    <w:multiLevelType w:val="hybridMultilevel"/>
    <w:tmpl w:val="60C4A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D52A5"/>
    <w:multiLevelType w:val="hybridMultilevel"/>
    <w:tmpl w:val="DFBA5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7BC8"/>
    <w:multiLevelType w:val="hybridMultilevel"/>
    <w:tmpl w:val="20642540"/>
    <w:lvl w:ilvl="0" w:tplc="73C81CD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4AFB"/>
    <w:multiLevelType w:val="hybridMultilevel"/>
    <w:tmpl w:val="43DCE188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8B92F38"/>
    <w:multiLevelType w:val="hybridMultilevel"/>
    <w:tmpl w:val="B566A1A0"/>
    <w:lvl w:ilvl="0" w:tplc="BBD0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5F"/>
    <w:rsid w:val="00024C61"/>
    <w:rsid w:val="00025617"/>
    <w:rsid w:val="000430CE"/>
    <w:rsid w:val="00045912"/>
    <w:rsid w:val="0006118E"/>
    <w:rsid w:val="00081F5F"/>
    <w:rsid w:val="000852AC"/>
    <w:rsid w:val="000F3585"/>
    <w:rsid w:val="000F5241"/>
    <w:rsid w:val="00106942"/>
    <w:rsid w:val="00132135"/>
    <w:rsid w:val="0014780B"/>
    <w:rsid w:val="001620DF"/>
    <w:rsid w:val="0018403B"/>
    <w:rsid w:val="001B07EB"/>
    <w:rsid w:val="001E40C0"/>
    <w:rsid w:val="00201274"/>
    <w:rsid w:val="00206950"/>
    <w:rsid w:val="00235E8F"/>
    <w:rsid w:val="002A0DC2"/>
    <w:rsid w:val="00313668"/>
    <w:rsid w:val="00316C57"/>
    <w:rsid w:val="003259D1"/>
    <w:rsid w:val="0038461D"/>
    <w:rsid w:val="0039418F"/>
    <w:rsid w:val="003A79BF"/>
    <w:rsid w:val="003B3EE6"/>
    <w:rsid w:val="003C54AF"/>
    <w:rsid w:val="003D1708"/>
    <w:rsid w:val="003E7D0A"/>
    <w:rsid w:val="00407389"/>
    <w:rsid w:val="00411DDA"/>
    <w:rsid w:val="00420014"/>
    <w:rsid w:val="004208FE"/>
    <w:rsid w:val="0042526D"/>
    <w:rsid w:val="004367E9"/>
    <w:rsid w:val="00462145"/>
    <w:rsid w:val="004B17C0"/>
    <w:rsid w:val="004C6A5D"/>
    <w:rsid w:val="004F2734"/>
    <w:rsid w:val="00534DC6"/>
    <w:rsid w:val="00545C65"/>
    <w:rsid w:val="00553EAE"/>
    <w:rsid w:val="00566AF6"/>
    <w:rsid w:val="00584EC4"/>
    <w:rsid w:val="005B1D11"/>
    <w:rsid w:val="005B2B7C"/>
    <w:rsid w:val="00643FF3"/>
    <w:rsid w:val="00645A6D"/>
    <w:rsid w:val="0067737E"/>
    <w:rsid w:val="006D7791"/>
    <w:rsid w:val="006F4125"/>
    <w:rsid w:val="00726124"/>
    <w:rsid w:val="007625DA"/>
    <w:rsid w:val="0079189F"/>
    <w:rsid w:val="007B6CDD"/>
    <w:rsid w:val="007F244A"/>
    <w:rsid w:val="00800415"/>
    <w:rsid w:val="00813CA1"/>
    <w:rsid w:val="00821C4E"/>
    <w:rsid w:val="008257CC"/>
    <w:rsid w:val="008307A0"/>
    <w:rsid w:val="00867578"/>
    <w:rsid w:val="00892D12"/>
    <w:rsid w:val="0089330A"/>
    <w:rsid w:val="008A7DA9"/>
    <w:rsid w:val="008C0F2C"/>
    <w:rsid w:val="008C50EA"/>
    <w:rsid w:val="008D19B4"/>
    <w:rsid w:val="008D78AF"/>
    <w:rsid w:val="008E3275"/>
    <w:rsid w:val="008F110F"/>
    <w:rsid w:val="00952974"/>
    <w:rsid w:val="00971212"/>
    <w:rsid w:val="009805F3"/>
    <w:rsid w:val="00981082"/>
    <w:rsid w:val="00984C45"/>
    <w:rsid w:val="00997761"/>
    <w:rsid w:val="009B10D5"/>
    <w:rsid w:val="009B11A2"/>
    <w:rsid w:val="009C33CA"/>
    <w:rsid w:val="009D26BC"/>
    <w:rsid w:val="009D2B07"/>
    <w:rsid w:val="009D7E0D"/>
    <w:rsid w:val="009E22B0"/>
    <w:rsid w:val="00A420E9"/>
    <w:rsid w:val="00A5178C"/>
    <w:rsid w:val="00A81FD3"/>
    <w:rsid w:val="00A86BEB"/>
    <w:rsid w:val="00A9688D"/>
    <w:rsid w:val="00AA5EC9"/>
    <w:rsid w:val="00AC20E6"/>
    <w:rsid w:val="00AD3811"/>
    <w:rsid w:val="00AE793A"/>
    <w:rsid w:val="00AF00F4"/>
    <w:rsid w:val="00B02A9B"/>
    <w:rsid w:val="00B0526B"/>
    <w:rsid w:val="00B30CE8"/>
    <w:rsid w:val="00B632A0"/>
    <w:rsid w:val="00B7396F"/>
    <w:rsid w:val="00B84852"/>
    <w:rsid w:val="00B9194E"/>
    <w:rsid w:val="00BE528F"/>
    <w:rsid w:val="00C029C8"/>
    <w:rsid w:val="00C03E96"/>
    <w:rsid w:val="00C10862"/>
    <w:rsid w:val="00C51B6B"/>
    <w:rsid w:val="00C76C37"/>
    <w:rsid w:val="00C84A9B"/>
    <w:rsid w:val="00CD1903"/>
    <w:rsid w:val="00CE730F"/>
    <w:rsid w:val="00D12BB1"/>
    <w:rsid w:val="00D35493"/>
    <w:rsid w:val="00D819BD"/>
    <w:rsid w:val="00DC5511"/>
    <w:rsid w:val="00DF36F8"/>
    <w:rsid w:val="00DF4F0E"/>
    <w:rsid w:val="00E075CF"/>
    <w:rsid w:val="00E33E98"/>
    <w:rsid w:val="00E43D14"/>
    <w:rsid w:val="00E60D40"/>
    <w:rsid w:val="00E64641"/>
    <w:rsid w:val="00EB0FB2"/>
    <w:rsid w:val="00EB3EDC"/>
    <w:rsid w:val="00EE18D3"/>
    <w:rsid w:val="00EE68C6"/>
    <w:rsid w:val="00EF1174"/>
    <w:rsid w:val="00F871D0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F527"/>
  <w15:docId w15:val="{7A7FF1CE-84DD-40F9-91AF-1A7A762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5F"/>
  </w:style>
  <w:style w:type="paragraph" w:styleId="Ttulo1">
    <w:name w:val="heading 1"/>
    <w:basedOn w:val="Prrafodelista"/>
    <w:next w:val="Normal"/>
    <w:link w:val="Ttulo1Car"/>
    <w:uiPriority w:val="9"/>
    <w:qFormat/>
    <w:rsid w:val="004367E9"/>
    <w:pPr>
      <w:widowControl w:val="0"/>
      <w:numPr>
        <w:numId w:val="13"/>
      </w:numPr>
      <w:tabs>
        <w:tab w:val="left" w:pos="426"/>
      </w:tabs>
      <w:spacing w:before="240" w:after="120" w:line="276" w:lineRule="auto"/>
      <w:contextualSpacing w:val="0"/>
      <w:jc w:val="both"/>
      <w:outlineLvl w:val="0"/>
    </w:pPr>
    <w:rPr>
      <w:b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81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F5F"/>
  </w:style>
  <w:style w:type="character" w:styleId="Hipervnculo">
    <w:name w:val="Hyperlink"/>
    <w:basedOn w:val="Fuentedeprrafopredeter"/>
    <w:uiPriority w:val="99"/>
    <w:unhideWhenUsed/>
    <w:rsid w:val="00081F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F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42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0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0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0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0E9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E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E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B11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A2"/>
  </w:style>
  <w:style w:type="character" w:styleId="Hipervnculovisitado">
    <w:name w:val="FollowedHyperlink"/>
    <w:basedOn w:val="Fuentedeprrafopredeter"/>
    <w:uiPriority w:val="99"/>
    <w:semiHidden/>
    <w:unhideWhenUsed/>
    <w:rsid w:val="003B3EE6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B632A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367E9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A592-E35D-4472-BC07-7240BD5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Coordiación RRII</dc:creator>
  <cp:lastModifiedBy>Carlos Solorza Figueroa (carlos.solorza)</cp:lastModifiedBy>
  <cp:revision>2</cp:revision>
  <cp:lastPrinted>2019-03-05T14:45:00Z</cp:lastPrinted>
  <dcterms:created xsi:type="dcterms:W3CDTF">2020-12-02T14:03:00Z</dcterms:created>
  <dcterms:modified xsi:type="dcterms:W3CDTF">2020-12-02T14:03:00Z</dcterms:modified>
</cp:coreProperties>
</file>